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A2" w:rsidRDefault="003A22A2">
      <w:pPr>
        <w:spacing w:line="360" w:lineRule="auto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3A22A2" w:rsidRDefault="003A22A2" w:rsidP="00814ADD">
      <w:pPr>
        <w:spacing w:afterLines="50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吉首大学采购评审专家申请表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960"/>
        <w:gridCol w:w="753"/>
        <w:gridCol w:w="548"/>
        <w:gridCol w:w="1281"/>
        <w:gridCol w:w="904"/>
        <w:gridCol w:w="555"/>
        <w:gridCol w:w="669"/>
        <w:gridCol w:w="787"/>
        <w:gridCol w:w="1517"/>
      </w:tblGrid>
      <w:tr w:rsidR="003A22A2">
        <w:trPr>
          <w:cantSplit/>
          <w:trHeight w:hRule="exact" w:val="489"/>
          <w:jc w:val="center"/>
        </w:trPr>
        <w:tc>
          <w:tcPr>
            <w:tcW w:w="1191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960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3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548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904" w:type="dxa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787" w:type="dxa"/>
          </w:tcPr>
          <w:p w:rsidR="003A22A2" w:rsidRDefault="003A22A2">
            <w:pPr>
              <w:spacing w:line="24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3A22A2" w:rsidRDefault="003A22A2">
            <w:pPr>
              <w:spacing w:line="300" w:lineRule="exact"/>
              <w:ind w:firstLineChars="200" w:firstLine="42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请您准备近期一寸免冠彩色照片两张，在此处贴一张，并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随信另寄一张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以备发放专家聘书用。</w:t>
            </w:r>
          </w:p>
        </w:tc>
      </w:tr>
      <w:tr w:rsidR="003A22A2">
        <w:trPr>
          <w:cantSplit/>
          <w:trHeight w:hRule="exact" w:val="368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工作单位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42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    称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评定时间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42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毕业学校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46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相关资格</w:t>
            </w:r>
          </w:p>
        </w:tc>
        <w:tc>
          <w:tcPr>
            <w:tcW w:w="2261" w:type="dxa"/>
            <w:gridSpan w:val="3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2915" w:type="dxa"/>
            <w:gridSpan w:val="4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7" w:type="dxa"/>
            <w:vMerge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6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4"/>
                <w:sz w:val="24"/>
              </w:rPr>
              <w:t>现从事专业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从事时间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ind w:firstLineChars="400" w:firstLine="96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6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567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3542" w:type="dxa"/>
            <w:gridSpan w:val="4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QQ或</w:t>
            </w:r>
          </w:p>
          <w:p w:rsidR="003A22A2" w:rsidRDefault="003A22A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微信号</w:t>
            </w:r>
          </w:p>
        </w:tc>
        <w:tc>
          <w:tcPr>
            <w:tcW w:w="2973" w:type="dxa"/>
            <w:gridSpan w:val="3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1610"/>
          <w:jc w:val="center"/>
        </w:trPr>
        <w:tc>
          <w:tcPr>
            <w:tcW w:w="1191" w:type="dxa"/>
            <w:vAlign w:val="center"/>
          </w:tcPr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学历（从大学开始）及工作简历</w:t>
            </w:r>
          </w:p>
        </w:tc>
        <w:tc>
          <w:tcPr>
            <w:tcW w:w="7974" w:type="dxa"/>
            <w:gridSpan w:val="9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2067"/>
          <w:jc w:val="center"/>
        </w:trPr>
        <w:tc>
          <w:tcPr>
            <w:tcW w:w="9165" w:type="dxa"/>
            <w:gridSpan w:val="10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本人的专业特长</w:t>
            </w:r>
            <w:r>
              <w:rPr>
                <w:rFonts w:ascii="宋体" w:hAnsi="宋体" w:cs="宋体" w:hint="eastAsia"/>
                <w:color w:val="000000"/>
              </w:rPr>
              <w:t>（请在本栏填写您所学专业特长后，再在后页《政府采购品目分类表》的品目编码处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勾选您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所擅长的品目）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：</w:t>
            </w:r>
          </w:p>
        </w:tc>
      </w:tr>
      <w:tr w:rsidR="003A22A2" w:rsidTr="00814ADD">
        <w:trPr>
          <w:cantSplit/>
          <w:trHeight w:hRule="exact" w:val="1782"/>
          <w:jc w:val="center"/>
        </w:trPr>
        <w:tc>
          <w:tcPr>
            <w:tcW w:w="9165" w:type="dxa"/>
            <w:gridSpan w:val="10"/>
          </w:tcPr>
          <w:p w:rsidR="00814ADD" w:rsidRDefault="003A22A2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本人认为在项目评审中需回避的单位（项目）：</w:t>
            </w:r>
          </w:p>
          <w:p w:rsidR="00814ADD" w:rsidRDefault="00814ADD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814ADD" w:rsidRDefault="00814ADD">
            <w:pPr>
              <w:spacing w:line="40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  <w:p w:rsidR="00814ADD" w:rsidRDefault="00814ADD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A22A2">
        <w:trPr>
          <w:cantSplit/>
          <w:trHeight w:hRule="exact" w:val="1795"/>
          <w:jc w:val="center"/>
        </w:trPr>
        <w:tc>
          <w:tcPr>
            <w:tcW w:w="4733" w:type="dxa"/>
            <w:gridSpan w:val="5"/>
            <w:vAlign w:val="center"/>
          </w:tcPr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所在单位意见：</w:t>
            </w:r>
          </w:p>
          <w:p w:rsidR="003A22A2" w:rsidRDefault="003A22A2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（公章）</w:t>
            </w:r>
          </w:p>
          <w:p w:rsidR="003A22A2" w:rsidRDefault="003A22A2">
            <w:pPr>
              <w:spacing w:line="400" w:lineRule="exac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年   月    日</w:t>
            </w:r>
          </w:p>
        </w:tc>
        <w:tc>
          <w:tcPr>
            <w:tcW w:w="4432" w:type="dxa"/>
            <w:gridSpan w:val="5"/>
          </w:tcPr>
          <w:p w:rsidR="003A22A2" w:rsidRDefault="003A22A2" w:rsidP="00814ADD">
            <w:pPr>
              <w:widowControl/>
              <w:spacing w:beforeLines="5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采购管理机构意见：</w:t>
            </w:r>
          </w:p>
          <w:p w:rsidR="003A22A2" w:rsidRDefault="003A22A2" w:rsidP="00814ADD">
            <w:pPr>
              <w:widowControl/>
              <w:spacing w:beforeLines="50"/>
              <w:rPr>
                <w:rFonts w:ascii="宋体" w:hAnsi="宋体" w:cs="宋体"/>
                <w:color w:val="000000"/>
                <w:sz w:val="24"/>
              </w:rPr>
            </w:pPr>
          </w:p>
          <w:p w:rsidR="003A22A2" w:rsidRDefault="003A22A2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（公章）</w:t>
            </w:r>
          </w:p>
          <w:p w:rsidR="003A22A2" w:rsidRDefault="003A22A2">
            <w:pPr>
              <w:spacing w:line="400" w:lineRule="exact"/>
              <w:ind w:firstLineChars="500" w:firstLine="120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 月    日</w:t>
            </w:r>
          </w:p>
        </w:tc>
      </w:tr>
    </w:tbl>
    <w:p w:rsidR="008B2744" w:rsidRPr="003A22A2" w:rsidRDefault="008B2744" w:rsidP="00814ADD">
      <w:pPr>
        <w:spacing w:line="360" w:lineRule="auto"/>
      </w:pPr>
    </w:p>
    <w:sectPr w:rsidR="008B2744" w:rsidRPr="003A22A2" w:rsidSect="00761916">
      <w:pgSz w:w="11906" w:h="16838"/>
      <w:pgMar w:top="2098" w:right="1418" w:bottom="1701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7BFF48"/>
    <w:multiLevelType w:val="singleLevel"/>
    <w:tmpl w:val="9B7BFF4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5D7569B2"/>
    <w:multiLevelType w:val="singleLevel"/>
    <w:tmpl w:val="5D7569B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2A2"/>
    <w:rsid w:val="003A22A2"/>
    <w:rsid w:val="00761916"/>
    <w:rsid w:val="00814ADD"/>
    <w:rsid w:val="008B2744"/>
    <w:rsid w:val="00EC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3A22A2"/>
  </w:style>
  <w:style w:type="character" w:styleId="a4">
    <w:name w:val="Strong"/>
    <w:qFormat/>
    <w:rsid w:val="003A22A2"/>
    <w:rPr>
      <w:b/>
      <w:bCs/>
    </w:rPr>
  </w:style>
  <w:style w:type="paragraph" w:styleId="a5">
    <w:name w:val="footer"/>
    <w:basedOn w:val="a"/>
    <w:link w:val="Char"/>
    <w:uiPriority w:val="99"/>
    <w:unhideWhenUsed/>
    <w:rsid w:val="003A22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3A22A2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qFormat/>
    <w:rsid w:val="003A22A2"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0">
    <w:name w:val="批注文字 Char"/>
    <w:basedOn w:val="a0"/>
    <w:link w:val="a6"/>
    <w:uiPriority w:val="99"/>
    <w:rsid w:val="003A22A2"/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qFormat/>
    <w:rsid w:val="003A22A2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3A22A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A22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8BE8-B088-4DE9-9C4B-7FBF8DA7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</dc:creator>
  <cp:keywords/>
  <dc:description/>
  <cp:lastModifiedBy>联想</cp:lastModifiedBy>
  <cp:revision>3</cp:revision>
  <dcterms:created xsi:type="dcterms:W3CDTF">2020-12-10T08:23:00Z</dcterms:created>
  <dcterms:modified xsi:type="dcterms:W3CDTF">2020-12-10T08:26:00Z</dcterms:modified>
</cp:coreProperties>
</file>